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E7" w:rsidRDefault="00290D20" w:rsidP="00290D20">
      <w:pPr>
        <w:ind w:left="-142"/>
        <w:jc w:val="center"/>
      </w:pPr>
      <w:r>
        <w:t>Информация о предложении об установлении тарифов в сфере холодного водоснабжения</w:t>
      </w:r>
      <w:r w:rsidR="001511A0">
        <w:t xml:space="preserve"> по ООО «</w:t>
      </w:r>
      <w:proofErr w:type="spellStart"/>
      <w:r w:rsidR="001511A0">
        <w:t>Щёкинская</w:t>
      </w:r>
      <w:proofErr w:type="spellEnd"/>
      <w:r w:rsidR="001511A0">
        <w:t xml:space="preserve"> ГРЭС» на 201</w:t>
      </w:r>
      <w:r w:rsidR="00832C04">
        <w:t>8</w:t>
      </w:r>
      <w:r>
        <w:t xml:space="preserve"> год.</w:t>
      </w:r>
    </w:p>
    <w:p w:rsidR="00290D20" w:rsidRDefault="00290D20" w:rsidP="00290D20">
      <w:pPr>
        <w:ind w:left="-142"/>
        <w:jc w:val="center"/>
      </w:pPr>
      <w:r>
        <w:t>(В соответствии с постановлением правительства РФ от 17.01.2013г. № 6 «О стандартах раскрытия информации в сфере водоснабжения и водоотведения»)</w:t>
      </w:r>
    </w:p>
    <w:tbl>
      <w:tblPr>
        <w:tblStyle w:val="a3"/>
        <w:tblW w:w="154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28"/>
        <w:gridCol w:w="4960"/>
        <w:gridCol w:w="4962"/>
      </w:tblGrid>
      <w:tr w:rsidR="00D97E6D" w:rsidTr="00BD4F11">
        <w:tc>
          <w:tcPr>
            <w:tcW w:w="5528" w:type="dxa"/>
            <w:vMerge w:val="restart"/>
            <w:vAlign w:val="center"/>
          </w:tcPr>
          <w:p w:rsidR="00D97E6D" w:rsidRDefault="00D97E6D" w:rsidP="00D97E6D">
            <w:pPr>
              <w:jc w:val="center"/>
            </w:pPr>
            <w:r>
              <w:t>Вид деятельности</w:t>
            </w:r>
          </w:p>
        </w:tc>
        <w:tc>
          <w:tcPr>
            <w:tcW w:w="4960" w:type="dxa"/>
          </w:tcPr>
          <w:p w:rsidR="00D97E6D" w:rsidRDefault="00D97E6D" w:rsidP="00D97E6D">
            <w:pPr>
              <w:jc w:val="center"/>
            </w:pPr>
            <w:r>
              <w:t>Холодное водоснабжение (техническая вода).</w:t>
            </w:r>
          </w:p>
        </w:tc>
        <w:tc>
          <w:tcPr>
            <w:tcW w:w="4962" w:type="dxa"/>
          </w:tcPr>
          <w:p w:rsidR="00D97E6D" w:rsidRDefault="00D97E6D" w:rsidP="00D97E6D">
            <w:pPr>
              <w:jc w:val="center"/>
            </w:pPr>
            <w:r>
              <w:t>Холодное водоснабжение (питьевая вода).</w:t>
            </w:r>
          </w:p>
        </w:tc>
      </w:tr>
      <w:tr w:rsidR="00832C04" w:rsidTr="00C2194C">
        <w:tc>
          <w:tcPr>
            <w:tcW w:w="5528" w:type="dxa"/>
            <w:vMerge/>
          </w:tcPr>
          <w:p w:rsidR="00832C04" w:rsidRDefault="00832C04" w:rsidP="00290D20"/>
        </w:tc>
        <w:tc>
          <w:tcPr>
            <w:tcW w:w="4960" w:type="dxa"/>
          </w:tcPr>
          <w:p w:rsidR="00832C04" w:rsidRDefault="00832C04" w:rsidP="00832C04">
            <w:pPr>
              <w:jc w:val="center"/>
            </w:pPr>
            <w:r>
              <w:t>2018</w:t>
            </w:r>
          </w:p>
        </w:tc>
        <w:tc>
          <w:tcPr>
            <w:tcW w:w="4962" w:type="dxa"/>
          </w:tcPr>
          <w:p w:rsidR="00832C04" w:rsidRDefault="00832C04" w:rsidP="00832C04">
            <w:pPr>
              <w:jc w:val="center"/>
            </w:pPr>
            <w:r>
              <w:t>2018</w:t>
            </w:r>
          </w:p>
        </w:tc>
      </w:tr>
      <w:tr w:rsidR="00B00101" w:rsidTr="00BD4F11">
        <w:tc>
          <w:tcPr>
            <w:tcW w:w="5528" w:type="dxa"/>
            <w:vMerge w:val="restart"/>
          </w:tcPr>
          <w:p w:rsidR="00B00101" w:rsidRDefault="00B00101" w:rsidP="00290D20">
            <w:pPr>
              <w:jc w:val="both"/>
            </w:pPr>
            <w:r>
              <w:t>1.Информация о способах приобретения, стоимости и об объёмах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о месте размещения положения о закупках регулируемой организации, а также сведения о планировании конкурсных процедур и результатах их проведения.</w:t>
            </w:r>
          </w:p>
        </w:tc>
        <w:tc>
          <w:tcPr>
            <w:tcW w:w="4960" w:type="dxa"/>
          </w:tcPr>
          <w:p w:rsidR="00B00101" w:rsidRDefault="00B00101" w:rsidP="00290D20">
            <w:pPr>
              <w:jc w:val="both"/>
            </w:pPr>
            <w:r>
              <w:t>Исходная вода из поверхностных источников от своих водозаборов (</w:t>
            </w:r>
            <w:proofErr w:type="spellStart"/>
            <w:r>
              <w:t>Щёкинское</w:t>
            </w:r>
            <w:proofErr w:type="spellEnd"/>
            <w:r>
              <w:t xml:space="preserve"> водохранилище на реке </w:t>
            </w:r>
            <w:proofErr w:type="spellStart"/>
            <w:r>
              <w:t>Упа</w:t>
            </w:r>
            <w:proofErr w:type="spellEnd"/>
            <w:r>
              <w:t>).</w:t>
            </w:r>
          </w:p>
        </w:tc>
        <w:tc>
          <w:tcPr>
            <w:tcW w:w="4962" w:type="dxa"/>
          </w:tcPr>
          <w:p w:rsidR="00B00101" w:rsidRDefault="009933B5" w:rsidP="009933B5">
            <w:pPr>
              <w:jc w:val="both"/>
            </w:pPr>
            <w:r>
              <w:t>Исходная вода из своего подземного источника.</w:t>
            </w:r>
          </w:p>
        </w:tc>
      </w:tr>
      <w:tr w:rsidR="009933B5" w:rsidTr="00BD4F11">
        <w:tc>
          <w:tcPr>
            <w:tcW w:w="5528" w:type="dxa"/>
            <w:vMerge/>
          </w:tcPr>
          <w:p w:rsidR="009933B5" w:rsidRDefault="009933B5" w:rsidP="00290D20"/>
        </w:tc>
        <w:tc>
          <w:tcPr>
            <w:tcW w:w="9922" w:type="dxa"/>
            <w:gridSpan w:val="2"/>
          </w:tcPr>
          <w:p w:rsidR="009933B5" w:rsidRPr="00C00446" w:rsidRDefault="009933B5" w:rsidP="00922E8A">
            <w:r>
              <w:t>Положение о порядке проведения регламентированных закупок товаров, работ, услуг для нужд ООО «</w:t>
            </w:r>
            <w:proofErr w:type="spellStart"/>
            <w:r>
              <w:t>Щёкинская</w:t>
            </w:r>
            <w:proofErr w:type="spellEnd"/>
            <w:r>
              <w:t xml:space="preserve"> ГРЭС» (редакция 2) размещено на официальном сайте </w:t>
            </w:r>
            <w:r w:rsidR="00922E8A">
              <w:rPr>
                <w:lang w:val="en-US"/>
              </w:rPr>
              <w:t>www</w:t>
            </w:r>
            <w:r w:rsidR="00922E8A" w:rsidRPr="00922E8A">
              <w:t>.</w:t>
            </w:r>
            <w:proofErr w:type="spellStart"/>
            <w:r w:rsidR="00922E8A">
              <w:rPr>
                <w:lang w:val="en-US"/>
              </w:rPr>
              <w:t>zakupki</w:t>
            </w:r>
            <w:proofErr w:type="spellEnd"/>
            <w:r w:rsidR="00922E8A" w:rsidRPr="00922E8A">
              <w:t>.</w:t>
            </w:r>
            <w:proofErr w:type="spellStart"/>
            <w:r w:rsidR="00922E8A">
              <w:rPr>
                <w:lang w:val="en-US"/>
              </w:rPr>
              <w:t>gov</w:t>
            </w:r>
            <w:proofErr w:type="spellEnd"/>
            <w:r w:rsidR="00922E8A" w:rsidRPr="00922E8A">
              <w:t>.</w:t>
            </w:r>
            <w:proofErr w:type="spellStart"/>
            <w:r w:rsidR="00C00446">
              <w:rPr>
                <w:lang w:val="en-US"/>
              </w:rPr>
              <w:t>ru</w:t>
            </w:r>
            <w:proofErr w:type="spellEnd"/>
          </w:p>
        </w:tc>
      </w:tr>
      <w:tr w:rsidR="00C00446" w:rsidTr="00BD4F11">
        <w:tc>
          <w:tcPr>
            <w:tcW w:w="5528" w:type="dxa"/>
          </w:tcPr>
          <w:p w:rsidR="00C00446" w:rsidRDefault="00C00446" w:rsidP="00290D20">
            <w:r>
              <w:t>2. Информация  о предложении регулируемой организации об установлении тарифов в сфере холодного водоснабжения на очередной период регулирования содержит копию утверждённой  в установленном порядке инвестиционной программы (проекта инвестиционной программы), а также сведения:</w:t>
            </w:r>
          </w:p>
        </w:tc>
        <w:tc>
          <w:tcPr>
            <w:tcW w:w="9922" w:type="dxa"/>
            <w:gridSpan w:val="2"/>
          </w:tcPr>
          <w:p w:rsidR="00C00446" w:rsidRPr="00C00446" w:rsidRDefault="00C00446" w:rsidP="00C00446">
            <w:pPr>
              <w:jc w:val="center"/>
            </w:pPr>
          </w:p>
        </w:tc>
      </w:tr>
      <w:tr w:rsidR="00C00446" w:rsidTr="00BD4F11">
        <w:tc>
          <w:tcPr>
            <w:tcW w:w="5528" w:type="dxa"/>
          </w:tcPr>
          <w:p w:rsidR="00C00446" w:rsidRDefault="00C00446" w:rsidP="00290D20">
            <w:r>
              <w:t>а) о предлагаемом методе регулирования;</w:t>
            </w:r>
          </w:p>
        </w:tc>
        <w:tc>
          <w:tcPr>
            <w:tcW w:w="9922" w:type="dxa"/>
            <w:gridSpan w:val="2"/>
          </w:tcPr>
          <w:p w:rsidR="00C00446" w:rsidRDefault="00C00446" w:rsidP="00213AEC">
            <w:pPr>
              <w:jc w:val="center"/>
            </w:pPr>
            <w:r>
              <w:t>Метод индексации установленных тарифов</w:t>
            </w:r>
          </w:p>
        </w:tc>
      </w:tr>
      <w:tr w:rsidR="00051A85" w:rsidTr="00D563B4">
        <w:tc>
          <w:tcPr>
            <w:tcW w:w="5528" w:type="dxa"/>
          </w:tcPr>
          <w:p w:rsidR="00051A85" w:rsidRDefault="00051A85" w:rsidP="00290D20">
            <w:r>
              <w:t xml:space="preserve">б) о расчётной величине </w:t>
            </w:r>
            <w:proofErr w:type="gramStart"/>
            <w:r>
              <w:t>тарифов,  руб.</w:t>
            </w:r>
            <w:proofErr w:type="gramEnd"/>
            <w:r>
              <w:t>/м3  без учёта НДС</w:t>
            </w:r>
          </w:p>
        </w:tc>
        <w:tc>
          <w:tcPr>
            <w:tcW w:w="4960" w:type="dxa"/>
            <w:vAlign w:val="center"/>
          </w:tcPr>
          <w:p w:rsidR="00051A85" w:rsidRPr="00051A85" w:rsidRDefault="00051A85" w:rsidP="00BD4F11">
            <w:pPr>
              <w:jc w:val="center"/>
              <w:rPr>
                <w:lang w:val="en-US"/>
              </w:rPr>
            </w:pPr>
            <w:r>
              <w:t>4,50</w:t>
            </w:r>
          </w:p>
        </w:tc>
        <w:tc>
          <w:tcPr>
            <w:tcW w:w="4962" w:type="dxa"/>
            <w:vAlign w:val="center"/>
          </w:tcPr>
          <w:p w:rsidR="00051A85" w:rsidRDefault="00051A85" w:rsidP="00BD4F11">
            <w:pPr>
              <w:jc w:val="center"/>
            </w:pPr>
            <w:r>
              <w:t>34,85</w:t>
            </w:r>
          </w:p>
        </w:tc>
      </w:tr>
      <w:tr w:rsidR="00051A85" w:rsidTr="0046657B">
        <w:tc>
          <w:tcPr>
            <w:tcW w:w="5528" w:type="dxa"/>
          </w:tcPr>
          <w:p w:rsidR="00051A85" w:rsidRDefault="00051A85" w:rsidP="00290D20">
            <w:r>
              <w:t>в) о периоде действия тарифов;</w:t>
            </w:r>
          </w:p>
        </w:tc>
        <w:tc>
          <w:tcPr>
            <w:tcW w:w="4960" w:type="dxa"/>
            <w:vAlign w:val="center"/>
          </w:tcPr>
          <w:p w:rsidR="00051A85" w:rsidRPr="00051A85" w:rsidRDefault="00051A85" w:rsidP="00BD4F11">
            <w:pPr>
              <w:jc w:val="center"/>
            </w:pPr>
            <w:r w:rsidRPr="00051A85">
              <w:t>01.01.2018 – 31.12.2018</w:t>
            </w:r>
          </w:p>
        </w:tc>
        <w:tc>
          <w:tcPr>
            <w:tcW w:w="4962" w:type="dxa"/>
            <w:vAlign w:val="center"/>
          </w:tcPr>
          <w:p w:rsidR="00051A85" w:rsidRPr="00051A85" w:rsidRDefault="00051A85" w:rsidP="00BD4F11">
            <w:pPr>
              <w:jc w:val="center"/>
            </w:pPr>
            <w:r w:rsidRPr="00051A85">
              <w:t>01.01.2018 – 31.12.2018</w:t>
            </w:r>
          </w:p>
        </w:tc>
      </w:tr>
      <w:tr w:rsidR="00051A85" w:rsidTr="00250162">
        <w:tc>
          <w:tcPr>
            <w:tcW w:w="5528" w:type="dxa"/>
          </w:tcPr>
          <w:p w:rsidR="00051A85" w:rsidRDefault="00051A85" w:rsidP="00290D20">
            <w:r>
              <w:t>г) о долгосрочных параметрах регулирования (в случае если их установление предусмотрено выбранным методом регулирования);</w:t>
            </w:r>
          </w:p>
        </w:tc>
        <w:tc>
          <w:tcPr>
            <w:tcW w:w="4960" w:type="dxa"/>
            <w:vAlign w:val="center"/>
          </w:tcPr>
          <w:p w:rsidR="00051A85" w:rsidRDefault="00051A85" w:rsidP="00213AEC">
            <w:pPr>
              <w:jc w:val="center"/>
            </w:pPr>
            <w:r w:rsidRPr="00051A85">
              <w:t>http://law.tularegion.ru/scripts/files/43841916-43842064.pdf</w:t>
            </w:r>
          </w:p>
        </w:tc>
        <w:tc>
          <w:tcPr>
            <w:tcW w:w="4962" w:type="dxa"/>
          </w:tcPr>
          <w:p w:rsidR="00051A85" w:rsidRDefault="00051A85" w:rsidP="00213AEC">
            <w:pPr>
              <w:jc w:val="center"/>
            </w:pPr>
            <w:r w:rsidRPr="00051A85">
              <w:t>http://law.tularegion.ru/scripts/files/43841916-43842064.pdf</w:t>
            </w:r>
          </w:p>
        </w:tc>
      </w:tr>
      <w:tr w:rsidR="00051A85" w:rsidTr="001B4D5C">
        <w:tc>
          <w:tcPr>
            <w:tcW w:w="5528" w:type="dxa"/>
          </w:tcPr>
          <w:p w:rsidR="00051A85" w:rsidRDefault="00051A85" w:rsidP="00290D20">
            <w:r>
              <w:t xml:space="preserve">базовый уровень операционных расходов (тыс.руб.); </w:t>
            </w:r>
          </w:p>
        </w:tc>
        <w:tc>
          <w:tcPr>
            <w:tcW w:w="4960" w:type="dxa"/>
            <w:vAlign w:val="center"/>
          </w:tcPr>
          <w:p w:rsidR="00051A85" w:rsidRPr="00051A85" w:rsidRDefault="00051A85" w:rsidP="00213AEC">
            <w:pPr>
              <w:jc w:val="center"/>
            </w:pPr>
            <w:r w:rsidRPr="00051A85">
              <w:rPr>
                <w:lang w:val="en-US"/>
              </w:rPr>
              <w:t>10 465,</w:t>
            </w:r>
            <w:r w:rsidRPr="00051A85">
              <w:t>6</w:t>
            </w:r>
          </w:p>
        </w:tc>
        <w:tc>
          <w:tcPr>
            <w:tcW w:w="4962" w:type="dxa"/>
          </w:tcPr>
          <w:p w:rsidR="00051A85" w:rsidRDefault="00051A85" w:rsidP="00213AEC">
            <w:pPr>
              <w:jc w:val="center"/>
            </w:pPr>
            <w:r>
              <w:t>1 627,5</w:t>
            </w:r>
          </w:p>
        </w:tc>
      </w:tr>
      <w:tr w:rsidR="00051A85" w:rsidTr="00967D51">
        <w:tc>
          <w:tcPr>
            <w:tcW w:w="5528" w:type="dxa"/>
          </w:tcPr>
          <w:p w:rsidR="00051A85" w:rsidRDefault="00051A85" w:rsidP="00290D20">
            <w:r>
              <w:t xml:space="preserve">д) о необходимой валовой выручке на соответствующий период, в том числе с </w:t>
            </w:r>
            <w:proofErr w:type="gramStart"/>
            <w:r>
              <w:t>разбивкой  по</w:t>
            </w:r>
            <w:proofErr w:type="gramEnd"/>
            <w:r>
              <w:t xml:space="preserve"> годам (тыс.руб.);</w:t>
            </w:r>
          </w:p>
        </w:tc>
        <w:tc>
          <w:tcPr>
            <w:tcW w:w="4960" w:type="dxa"/>
            <w:vAlign w:val="center"/>
          </w:tcPr>
          <w:p w:rsidR="00051A85" w:rsidRPr="00051A85" w:rsidRDefault="00051A85" w:rsidP="00C629F7">
            <w:pPr>
              <w:jc w:val="center"/>
            </w:pPr>
            <w:r w:rsidRPr="00051A85">
              <w:t>42 157,60</w:t>
            </w:r>
          </w:p>
        </w:tc>
        <w:tc>
          <w:tcPr>
            <w:tcW w:w="4962" w:type="dxa"/>
            <w:vAlign w:val="center"/>
          </w:tcPr>
          <w:p w:rsidR="00051A85" w:rsidRPr="00051A85" w:rsidRDefault="00051A85" w:rsidP="00C629F7">
            <w:pPr>
              <w:jc w:val="center"/>
            </w:pPr>
            <w:r w:rsidRPr="00051A85">
              <w:t>2 007,87</w:t>
            </w:r>
          </w:p>
        </w:tc>
      </w:tr>
      <w:tr w:rsidR="00051A85" w:rsidTr="006343B1">
        <w:tc>
          <w:tcPr>
            <w:tcW w:w="5528" w:type="dxa"/>
          </w:tcPr>
          <w:p w:rsidR="00051A85" w:rsidRDefault="00051A85" w:rsidP="00290D20">
            <w:r>
              <w:t>е) о годовом объёме отпущенной потребителям воды, тыс.м3;</w:t>
            </w:r>
          </w:p>
        </w:tc>
        <w:tc>
          <w:tcPr>
            <w:tcW w:w="4960" w:type="dxa"/>
            <w:vAlign w:val="center"/>
          </w:tcPr>
          <w:p w:rsidR="00051A85" w:rsidRPr="00051A85" w:rsidRDefault="00051A85" w:rsidP="00051A85">
            <w:pPr>
              <w:jc w:val="center"/>
            </w:pPr>
            <w:r w:rsidRPr="00051A85">
              <w:t>9 371,60</w:t>
            </w:r>
          </w:p>
        </w:tc>
        <w:tc>
          <w:tcPr>
            <w:tcW w:w="4962" w:type="dxa"/>
            <w:vAlign w:val="center"/>
          </w:tcPr>
          <w:p w:rsidR="00051A85" w:rsidRPr="00051A85" w:rsidRDefault="00051A85" w:rsidP="00051A85">
            <w:pPr>
              <w:jc w:val="center"/>
            </w:pPr>
            <w:r w:rsidRPr="00051A85">
              <w:t>57,61</w:t>
            </w:r>
          </w:p>
        </w:tc>
      </w:tr>
      <w:tr w:rsidR="00051A85" w:rsidTr="00400C8A">
        <w:tc>
          <w:tcPr>
            <w:tcW w:w="5528" w:type="dxa"/>
          </w:tcPr>
          <w:p w:rsidR="00051A85" w:rsidRDefault="00051A85" w:rsidP="00290D20">
            <w:r>
              <w:t xml:space="preserve">ж) о размере недополученных доходов регулируемой организации (при их наличии), исчисленном в соответствии с основами ценообразовании в сфере </w:t>
            </w:r>
            <w:r>
              <w:lastRenderedPageBreak/>
              <w:t>водоснабжения и водоотведения, утверждаемыми Правительством Российской Федерации;</w:t>
            </w:r>
          </w:p>
        </w:tc>
        <w:tc>
          <w:tcPr>
            <w:tcW w:w="4960" w:type="dxa"/>
            <w:vAlign w:val="center"/>
          </w:tcPr>
          <w:p w:rsidR="00051A85" w:rsidRDefault="00051A85" w:rsidP="00051A85">
            <w:pPr>
              <w:jc w:val="center"/>
            </w:pPr>
            <w:r>
              <w:lastRenderedPageBreak/>
              <w:t>0</w:t>
            </w:r>
          </w:p>
        </w:tc>
        <w:tc>
          <w:tcPr>
            <w:tcW w:w="4962" w:type="dxa"/>
            <w:vAlign w:val="center"/>
          </w:tcPr>
          <w:p w:rsidR="00051A85" w:rsidRDefault="00051A85" w:rsidP="00051A85">
            <w:pPr>
              <w:jc w:val="center"/>
            </w:pPr>
            <w:r>
              <w:t>0</w:t>
            </w:r>
          </w:p>
        </w:tc>
      </w:tr>
      <w:tr w:rsidR="00051A85" w:rsidTr="00F72435">
        <w:tc>
          <w:tcPr>
            <w:tcW w:w="5528" w:type="dxa"/>
          </w:tcPr>
          <w:p w:rsidR="00051A85" w:rsidRDefault="00051A85" w:rsidP="00290D20">
            <w:r>
              <w:lastRenderedPageBreak/>
              <w:t>з) о размере экономически обоснованных расходов, не учтённых при регулировании тарифов в предыдущий период регулирования (при их наличии), определённом в соответствии с основами ценообразования в сфере водоснабжения и водоотведения, утверждаемыми Правительством Российской Федерации.</w:t>
            </w:r>
          </w:p>
        </w:tc>
        <w:tc>
          <w:tcPr>
            <w:tcW w:w="4960" w:type="dxa"/>
            <w:vAlign w:val="center"/>
          </w:tcPr>
          <w:p w:rsidR="00051A85" w:rsidRDefault="00051A85" w:rsidP="00051A85">
            <w:pPr>
              <w:jc w:val="center"/>
            </w:pPr>
            <w:r>
              <w:t>0</w:t>
            </w:r>
          </w:p>
        </w:tc>
        <w:tc>
          <w:tcPr>
            <w:tcW w:w="4962" w:type="dxa"/>
            <w:vAlign w:val="center"/>
          </w:tcPr>
          <w:p w:rsidR="00051A85" w:rsidRDefault="00051A85" w:rsidP="00051A85">
            <w:pPr>
              <w:jc w:val="center"/>
            </w:pPr>
            <w:r>
              <w:t>0</w:t>
            </w:r>
          </w:p>
        </w:tc>
      </w:tr>
    </w:tbl>
    <w:p w:rsidR="004E2B2B" w:rsidRDefault="004E2B2B" w:rsidP="0086036E">
      <w:bookmarkStart w:id="0" w:name="_GoBack"/>
      <w:bookmarkEnd w:id="0"/>
    </w:p>
    <w:p w:rsidR="004E2B2B" w:rsidRDefault="004E2B2B" w:rsidP="00290D20">
      <w:pPr>
        <w:ind w:left="-142"/>
      </w:pPr>
    </w:p>
    <w:p w:rsidR="00326306" w:rsidRDefault="00326306" w:rsidP="00290D20">
      <w:pPr>
        <w:ind w:left="-142"/>
      </w:pPr>
    </w:p>
    <w:p w:rsidR="004E2B2B" w:rsidRPr="00524803" w:rsidRDefault="004E2B2B" w:rsidP="00524803">
      <w:pPr>
        <w:rPr>
          <w:lang w:val="en-US"/>
        </w:rPr>
      </w:pPr>
    </w:p>
    <w:sectPr w:rsidR="004E2B2B" w:rsidRPr="00524803" w:rsidSect="001511A0">
      <w:pgSz w:w="16838" w:h="11906" w:orient="landscape"/>
      <w:pgMar w:top="709" w:right="426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E778D"/>
    <w:multiLevelType w:val="hybridMultilevel"/>
    <w:tmpl w:val="9A00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20"/>
    <w:rsid w:val="00007F8F"/>
    <w:rsid w:val="00011290"/>
    <w:rsid w:val="00022AE5"/>
    <w:rsid w:val="00036189"/>
    <w:rsid w:val="00036734"/>
    <w:rsid w:val="00045786"/>
    <w:rsid w:val="00051A85"/>
    <w:rsid w:val="000520FC"/>
    <w:rsid w:val="00054805"/>
    <w:rsid w:val="0005701F"/>
    <w:rsid w:val="0006453F"/>
    <w:rsid w:val="0006631F"/>
    <w:rsid w:val="00067A46"/>
    <w:rsid w:val="0007005C"/>
    <w:rsid w:val="000708C4"/>
    <w:rsid w:val="00071685"/>
    <w:rsid w:val="00073579"/>
    <w:rsid w:val="000833C4"/>
    <w:rsid w:val="000900C3"/>
    <w:rsid w:val="00092EBF"/>
    <w:rsid w:val="000975F6"/>
    <w:rsid w:val="000A6922"/>
    <w:rsid w:val="000B1E1C"/>
    <w:rsid w:val="000B3C6A"/>
    <w:rsid w:val="000B59EC"/>
    <w:rsid w:val="000B5F28"/>
    <w:rsid w:val="000B6F11"/>
    <w:rsid w:val="000D25F7"/>
    <w:rsid w:val="000D30E5"/>
    <w:rsid w:val="000D3392"/>
    <w:rsid w:val="000E0114"/>
    <w:rsid w:val="000E6BDF"/>
    <w:rsid w:val="00101278"/>
    <w:rsid w:val="001039BF"/>
    <w:rsid w:val="001061DA"/>
    <w:rsid w:val="0011130C"/>
    <w:rsid w:val="0011649C"/>
    <w:rsid w:val="0012260E"/>
    <w:rsid w:val="00124EF9"/>
    <w:rsid w:val="00126631"/>
    <w:rsid w:val="00130D6A"/>
    <w:rsid w:val="00132F08"/>
    <w:rsid w:val="00137BF9"/>
    <w:rsid w:val="00140C60"/>
    <w:rsid w:val="00142501"/>
    <w:rsid w:val="00142B2A"/>
    <w:rsid w:val="001437B9"/>
    <w:rsid w:val="001511A0"/>
    <w:rsid w:val="001516E8"/>
    <w:rsid w:val="00152951"/>
    <w:rsid w:val="001572B7"/>
    <w:rsid w:val="00157E98"/>
    <w:rsid w:val="00163CEA"/>
    <w:rsid w:val="0016769D"/>
    <w:rsid w:val="001708BB"/>
    <w:rsid w:val="00174A8C"/>
    <w:rsid w:val="001767D1"/>
    <w:rsid w:val="00180E0B"/>
    <w:rsid w:val="00182772"/>
    <w:rsid w:val="001A6EB3"/>
    <w:rsid w:val="001C2A07"/>
    <w:rsid w:val="001D1B00"/>
    <w:rsid w:val="001D3AFB"/>
    <w:rsid w:val="001D4BFB"/>
    <w:rsid w:val="001E6CCE"/>
    <w:rsid w:val="001F168F"/>
    <w:rsid w:val="001F16B4"/>
    <w:rsid w:val="002062C7"/>
    <w:rsid w:val="00207A6A"/>
    <w:rsid w:val="002125F2"/>
    <w:rsid w:val="0021296F"/>
    <w:rsid w:val="00213AEC"/>
    <w:rsid w:val="002308C8"/>
    <w:rsid w:val="00230CE6"/>
    <w:rsid w:val="0023387D"/>
    <w:rsid w:val="0023442E"/>
    <w:rsid w:val="00235C2E"/>
    <w:rsid w:val="00236BD1"/>
    <w:rsid w:val="00240473"/>
    <w:rsid w:val="00243610"/>
    <w:rsid w:val="00244234"/>
    <w:rsid w:val="00245F06"/>
    <w:rsid w:val="00247121"/>
    <w:rsid w:val="00250EBD"/>
    <w:rsid w:val="00251EB7"/>
    <w:rsid w:val="00253BC2"/>
    <w:rsid w:val="002560EB"/>
    <w:rsid w:val="00260109"/>
    <w:rsid w:val="00261EB2"/>
    <w:rsid w:val="002645BF"/>
    <w:rsid w:val="00281C6A"/>
    <w:rsid w:val="00281E4B"/>
    <w:rsid w:val="00284655"/>
    <w:rsid w:val="00290D20"/>
    <w:rsid w:val="00291B61"/>
    <w:rsid w:val="00294C12"/>
    <w:rsid w:val="00297884"/>
    <w:rsid w:val="002A0479"/>
    <w:rsid w:val="002A1761"/>
    <w:rsid w:val="002B02B4"/>
    <w:rsid w:val="002B1BB4"/>
    <w:rsid w:val="002B57E9"/>
    <w:rsid w:val="002C02FF"/>
    <w:rsid w:val="002C235B"/>
    <w:rsid w:val="002C39E4"/>
    <w:rsid w:val="002C4D69"/>
    <w:rsid w:val="002D3715"/>
    <w:rsid w:val="002E0687"/>
    <w:rsid w:val="002E669F"/>
    <w:rsid w:val="002E6E47"/>
    <w:rsid w:val="002F05F6"/>
    <w:rsid w:val="002F078D"/>
    <w:rsid w:val="002F61F6"/>
    <w:rsid w:val="002F6420"/>
    <w:rsid w:val="00301916"/>
    <w:rsid w:val="00307AB9"/>
    <w:rsid w:val="0031503F"/>
    <w:rsid w:val="00315C33"/>
    <w:rsid w:val="00317394"/>
    <w:rsid w:val="00321688"/>
    <w:rsid w:val="00322E3D"/>
    <w:rsid w:val="00326306"/>
    <w:rsid w:val="00330672"/>
    <w:rsid w:val="00330A8B"/>
    <w:rsid w:val="0033395F"/>
    <w:rsid w:val="00334E9D"/>
    <w:rsid w:val="00336451"/>
    <w:rsid w:val="0034662A"/>
    <w:rsid w:val="00347259"/>
    <w:rsid w:val="00351175"/>
    <w:rsid w:val="0035165C"/>
    <w:rsid w:val="00357741"/>
    <w:rsid w:val="00360C81"/>
    <w:rsid w:val="003674F4"/>
    <w:rsid w:val="003706AF"/>
    <w:rsid w:val="00374FFE"/>
    <w:rsid w:val="0037551A"/>
    <w:rsid w:val="00384900"/>
    <w:rsid w:val="00391E05"/>
    <w:rsid w:val="003A1961"/>
    <w:rsid w:val="003B53BE"/>
    <w:rsid w:val="003B5806"/>
    <w:rsid w:val="003D1872"/>
    <w:rsid w:val="003D4AFE"/>
    <w:rsid w:val="003D7214"/>
    <w:rsid w:val="003E088F"/>
    <w:rsid w:val="003E490B"/>
    <w:rsid w:val="003F70E7"/>
    <w:rsid w:val="003F736C"/>
    <w:rsid w:val="004100C6"/>
    <w:rsid w:val="00416159"/>
    <w:rsid w:val="00420ED7"/>
    <w:rsid w:val="00420EDF"/>
    <w:rsid w:val="00422482"/>
    <w:rsid w:val="00425729"/>
    <w:rsid w:val="00426458"/>
    <w:rsid w:val="00430C30"/>
    <w:rsid w:val="00437EE3"/>
    <w:rsid w:val="00440F5A"/>
    <w:rsid w:val="004457D6"/>
    <w:rsid w:val="00446A90"/>
    <w:rsid w:val="0045266C"/>
    <w:rsid w:val="00460F12"/>
    <w:rsid w:val="00461071"/>
    <w:rsid w:val="0046761E"/>
    <w:rsid w:val="0047435A"/>
    <w:rsid w:val="00476F37"/>
    <w:rsid w:val="0047747F"/>
    <w:rsid w:val="004803B2"/>
    <w:rsid w:val="00483DD7"/>
    <w:rsid w:val="004851B8"/>
    <w:rsid w:val="00490129"/>
    <w:rsid w:val="00491187"/>
    <w:rsid w:val="00492EAD"/>
    <w:rsid w:val="0049473E"/>
    <w:rsid w:val="004948D9"/>
    <w:rsid w:val="0049707F"/>
    <w:rsid w:val="004A2371"/>
    <w:rsid w:val="004A464D"/>
    <w:rsid w:val="004A635D"/>
    <w:rsid w:val="004A79AC"/>
    <w:rsid w:val="004B714C"/>
    <w:rsid w:val="004C00EA"/>
    <w:rsid w:val="004C3042"/>
    <w:rsid w:val="004D7388"/>
    <w:rsid w:val="004E1C8B"/>
    <w:rsid w:val="004E2B2B"/>
    <w:rsid w:val="004E7AD0"/>
    <w:rsid w:val="004E7E59"/>
    <w:rsid w:val="004F01AD"/>
    <w:rsid w:val="004F1229"/>
    <w:rsid w:val="004F25AB"/>
    <w:rsid w:val="004F572C"/>
    <w:rsid w:val="005011D1"/>
    <w:rsid w:val="00503380"/>
    <w:rsid w:val="00510982"/>
    <w:rsid w:val="00521DA5"/>
    <w:rsid w:val="005237B6"/>
    <w:rsid w:val="005237CC"/>
    <w:rsid w:val="00523CDC"/>
    <w:rsid w:val="00524803"/>
    <w:rsid w:val="005254D4"/>
    <w:rsid w:val="0053387A"/>
    <w:rsid w:val="005353B3"/>
    <w:rsid w:val="00535F83"/>
    <w:rsid w:val="005526EB"/>
    <w:rsid w:val="00554EBD"/>
    <w:rsid w:val="0056004A"/>
    <w:rsid w:val="00562650"/>
    <w:rsid w:val="005649E1"/>
    <w:rsid w:val="005674B1"/>
    <w:rsid w:val="0057189B"/>
    <w:rsid w:val="00590ABF"/>
    <w:rsid w:val="00591941"/>
    <w:rsid w:val="00592041"/>
    <w:rsid w:val="00592A25"/>
    <w:rsid w:val="0059735E"/>
    <w:rsid w:val="005A12A5"/>
    <w:rsid w:val="005A1B5E"/>
    <w:rsid w:val="005A1C56"/>
    <w:rsid w:val="005A39B7"/>
    <w:rsid w:val="005A41B7"/>
    <w:rsid w:val="005A4C84"/>
    <w:rsid w:val="005A6BAA"/>
    <w:rsid w:val="005C55A3"/>
    <w:rsid w:val="005C69B6"/>
    <w:rsid w:val="005D1221"/>
    <w:rsid w:val="005D2B85"/>
    <w:rsid w:val="005E31EE"/>
    <w:rsid w:val="005E47D7"/>
    <w:rsid w:val="005E6B08"/>
    <w:rsid w:val="005F229C"/>
    <w:rsid w:val="00600CFB"/>
    <w:rsid w:val="00600DDE"/>
    <w:rsid w:val="00603294"/>
    <w:rsid w:val="00605617"/>
    <w:rsid w:val="00607806"/>
    <w:rsid w:val="006146EF"/>
    <w:rsid w:val="00616130"/>
    <w:rsid w:val="00616B2E"/>
    <w:rsid w:val="00625245"/>
    <w:rsid w:val="00626D49"/>
    <w:rsid w:val="00643C1E"/>
    <w:rsid w:val="00647CA7"/>
    <w:rsid w:val="006501A3"/>
    <w:rsid w:val="00651A12"/>
    <w:rsid w:val="00656561"/>
    <w:rsid w:val="0066491E"/>
    <w:rsid w:val="00665829"/>
    <w:rsid w:val="00667AE8"/>
    <w:rsid w:val="0067668B"/>
    <w:rsid w:val="00676DA4"/>
    <w:rsid w:val="00683BB1"/>
    <w:rsid w:val="0069655B"/>
    <w:rsid w:val="00697E71"/>
    <w:rsid w:val="006A2AA8"/>
    <w:rsid w:val="006A36A5"/>
    <w:rsid w:val="006A43C8"/>
    <w:rsid w:val="006B457F"/>
    <w:rsid w:val="006B46DF"/>
    <w:rsid w:val="006B7013"/>
    <w:rsid w:val="006C22CE"/>
    <w:rsid w:val="006C2ACB"/>
    <w:rsid w:val="006C2F7D"/>
    <w:rsid w:val="006C3FA9"/>
    <w:rsid w:val="006C619A"/>
    <w:rsid w:val="006E0566"/>
    <w:rsid w:val="006E534A"/>
    <w:rsid w:val="006E5DC7"/>
    <w:rsid w:val="006F20BA"/>
    <w:rsid w:val="00703632"/>
    <w:rsid w:val="007039DA"/>
    <w:rsid w:val="00717CD1"/>
    <w:rsid w:val="007211BB"/>
    <w:rsid w:val="007311EC"/>
    <w:rsid w:val="00731BCC"/>
    <w:rsid w:val="007323D9"/>
    <w:rsid w:val="00736CFB"/>
    <w:rsid w:val="00742ECC"/>
    <w:rsid w:val="00744D56"/>
    <w:rsid w:val="00760761"/>
    <w:rsid w:val="00763633"/>
    <w:rsid w:val="00765D16"/>
    <w:rsid w:val="00766C72"/>
    <w:rsid w:val="007701C8"/>
    <w:rsid w:val="00771BC4"/>
    <w:rsid w:val="00775A8A"/>
    <w:rsid w:val="007773DE"/>
    <w:rsid w:val="0078455A"/>
    <w:rsid w:val="00785CDC"/>
    <w:rsid w:val="00786044"/>
    <w:rsid w:val="00786A08"/>
    <w:rsid w:val="007A2447"/>
    <w:rsid w:val="007A3949"/>
    <w:rsid w:val="007A4EB9"/>
    <w:rsid w:val="007A6BC3"/>
    <w:rsid w:val="007B317B"/>
    <w:rsid w:val="007B3568"/>
    <w:rsid w:val="007B4219"/>
    <w:rsid w:val="007B4453"/>
    <w:rsid w:val="007B654C"/>
    <w:rsid w:val="007B682A"/>
    <w:rsid w:val="007C016A"/>
    <w:rsid w:val="007C41F8"/>
    <w:rsid w:val="007C79AC"/>
    <w:rsid w:val="007D514F"/>
    <w:rsid w:val="007E3133"/>
    <w:rsid w:val="007E505A"/>
    <w:rsid w:val="007E53EA"/>
    <w:rsid w:val="007E6D37"/>
    <w:rsid w:val="007F0D9D"/>
    <w:rsid w:val="007F10AA"/>
    <w:rsid w:val="007F28C7"/>
    <w:rsid w:val="007F5BD8"/>
    <w:rsid w:val="00800923"/>
    <w:rsid w:val="00804C82"/>
    <w:rsid w:val="00807769"/>
    <w:rsid w:val="00813BF7"/>
    <w:rsid w:val="00817100"/>
    <w:rsid w:val="00817CB5"/>
    <w:rsid w:val="00832C04"/>
    <w:rsid w:val="00836FA8"/>
    <w:rsid w:val="00841ECD"/>
    <w:rsid w:val="00844CEB"/>
    <w:rsid w:val="0085164D"/>
    <w:rsid w:val="00853A97"/>
    <w:rsid w:val="0086036E"/>
    <w:rsid w:val="00881325"/>
    <w:rsid w:val="008841D6"/>
    <w:rsid w:val="0088533D"/>
    <w:rsid w:val="0089122A"/>
    <w:rsid w:val="008924D0"/>
    <w:rsid w:val="00893735"/>
    <w:rsid w:val="008A513D"/>
    <w:rsid w:val="008A5361"/>
    <w:rsid w:val="008A6EBB"/>
    <w:rsid w:val="008C20AE"/>
    <w:rsid w:val="008C2DD7"/>
    <w:rsid w:val="008C74A2"/>
    <w:rsid w:val="008D37CD"/>
    <w:rsid w:val="008E091B"/>
    <w:rsid w:val="008E27AC"/>
    <w:rsid w:val="008E6E9C"/>
    <w:rsid w:val="008F1572"/>
    <w:rsid w:val="008F15E8"/>
    <w:rsid w:val="008F21C5"/>
    <w:rsid w:val="008F51E8"/>
    <w:rsid w:val="00902D05"/>
    <w:rsid w:val="0090348C"/>
    <w:rsid w:val="009124BA"/>
    <w:rsid w:val="00913B3D"/>
    <w:rsid w:val="009167BE"/>
    <w:rsid w:val="0092209E"/>
    <w:rsid w:val="00922E8A"/>
    <w:rsid w:val="00935130"/>
    <w:rsid w:val="00940272"/>
    <w:rsid w:val="009536B1"/>
    <w:rsid w:val="00956B8A"/>
    <w:rsid w:val="00957290"/>
    <w:rsid w:val="00957D52"/>
    <w:rsid w:val="00960A3D"/>
    <w:rsid w:val="00962F67"/>
    <w:rsid w:val="00965231"/>
    <w:rsid w:val="00966D7C"/>
    <w:rsid w:val="0097138A"/>
    <w:rsid w:val="0097219E"/>
    <w:rsid w:val="00974739"/>
    <w:rsid w:val="00976457"/>
    <w:rsid w:val="00977BF0"/>
    <w:rsid w:val="0098001F"/>
    <w:rsid w:val="0098245E"/>
    <w:rsid w:val="00982EDA"/>
    <w:rsid w:val="0098520D"/>
    <w:rsid w:val="00987738"/>
    <w:rsid w:val="00992841"/>
    <w:rsid w:val="009933B5"/>
    <w:rsid w:val="00996E36"/>
    <w:rsid w:val="009B3814"/>
    <w:rsid w:val="009C53D5"/>
    <w:rsid w:val="009D2160"/>
    <w:rsid w:val="009E046D"/>
    <w:rsid w:val="009F2179"/>
    <w:rsid w:val="009F3F1E"/>
    <w:rsid w:val="009F526B"/>
    <w:rsid w:val="009F7B7E"/>
    <w:rsid w:val="00A1072E"/>
    <w:rsid w:val="00A25E3B"/>
    <w:rsid w:val="00A33403"/>
    <w:rsid w:val="00A34098"/>
    <w:rsid w:val="00A3678D"/>
    <w:rsid w:val="00A41F8B"/>
    <w:rsid w:val="00A6043D"/>
    <w:rsid w:val="00A64723"/>
    <w:rsid w:val="00A7108C"/>
    <w:rsid w:val="00A72369"/>
    <w:rsid w:val="00A75A13"/>
    <w:rsid w:val="00A83112"/>
    <w:rsid w:val="00A840C1"/>
    <w:rsid w:val="00A94DD4"/>
    <w:rsid w:val="00A97B5F"/>
    <w:rsid w:val="00AA0525"/>
    <w:rsid w:val="00AB166D"/>
    <w:rsid w:val="00AB3F6E"/>
    <w:rsid w:val="00AB4232"/>
    <w:rsid w:val="00AB49B0"/>
    <w:rsid w:val="00AB6658"/>
    <w:rsid w:val="00AB7429"/>
    <w:rsid w:val="00AC5873"/>
    <w:rsid w:val="00AD39BF"/>
    <w:rsid w:val="00AE0754"/>
    <w:rsid w:val="00AE3CA9"/>
    <w:rsid w:val="00AE43CD"/>
    <w:rsid w:val="00AF488D"/>
    <w:rsid w:val="00AF6689"/>
    <w:rsid w:val="00B00101"/>
    <w:rsid w:val="00B00C56"/>
    <w:rsid w:val="00B0203B"/>
    <w:rsid w:val="00B06E16"/>
    <w:rsid w:val="00B13220"/>
    <w:rsid w:val="00B13887"/>
    <w:rsid w:val="00B216AA"/>
    <w:rsid w:val="00B225B9"/>
    <w:rsid w:val="00B24728"/>
    <w:rsid w:val="00B27608"/>
    <w:rsid w:val="00B30870"/>
    <w:rsid w:val="00B30EA4"/>
    <w:rsid w:val="00B3229F"/>
    <w:rsid w:val="00B3497D"/>
    <w:rsid w:val="00B350C4"/>
    <w:rsid w:val="00B353AF"/>
    <w:rsid w:val="00B46B24"/>
    <w:rsid w:val="00B51354"/>
    <w:rsid w:val="00B5142C"/>
    <w:rsid w:val="00B518F0"/>
    <w:rsid w:val="00B53A95"/>
    <w:rsid w:val="00B56654"/>
    <w:rsid w:val="00B56A0B"/>
    <w:rsid w:val="00B57726"/>
    <w:rsid w:val="00B62FFD"/>
    <w:rsid w:val="00B744B1"/>
    <w:rsid w:val="00B75A9A"/>
    <w:rsid w:val="00B83079"/>
    <w:rsid w:val="00B85E45"/>
    <w:rsid w:val="00B86457"/>
    <w:rsid w:val="00B934C9"/>
    <w:rsid w:val="00BA38A8"/>
    <w:rsid w:val="00BA5AD0"/>
    <w:rsid w:val="00BC0103"/>
    <w:rsid w:val="00BC5D15"/>
    <w:rsid w:val="00BC6529"/>
    <w:rsid w:val="00BC6940"/>
    <w:rsid w:val="00BC7BC0"/>
    <w:rsid w:val="00BD4171"/>
    <w:rsid w:val="00BD4F11"/>
    <w:rsid w:val="00BD57CB"/>
    <w:rsid w:val="00BE24DD"/>
    <w:rsid w:val="00BE69A6"/>
    <w:rsid w:val="00BE6E76"/>
    <w:rsid w:val="00BF00A3"/>
    <w:rsid w:val="00BF3949"/>
    <w:rsid w:val="00BF5B08"/>
    <w:rsid w:val="00BF6B08"/>
    <w:rsid w:val="00C003C5"/>
    <w:rsid w:val="00C00446"/>
    <w:rsid w:val="00C01DC8"/>
    <w:rsid w:val="00C02D79"/>
    <w:rsid w:val="00C05C73"/>
    <w:rsid w:val="00C07724"/>
    <w:rsid w:val="00C10B4A"/>
    <w:rsid w:val="00C111E8"/>
    <w:rsid w:val="00C1539A"/>
    <w:rsid w:val="00C177EA"/>
    <w:rsid w:val="00C31290"/>
    <w:rsid w:val="00C31496"/>
    <w:rsid w:val="00C319AD"/>
    <w:rsid w:val="00C34E23"/>
    <w:rsid w:val="00C35692"/>
    <w:rsid w:val="00C46AFF"/>
    <w:rsid w:val="00C46C61"/>
    <w:rsid w:val="00C5049B"/>
    <w:rsid w:val="00C50FFD"/>
    <w:rsid w:val="00C5311A"/>
    <w:rsid w:val="00C53425"/>
    <w:rsid w:val="00C602D0"/>
    <w:rsid w:val="00C629F7"/>
    <w:rsid w:val="00C6607A"/>
    <w:rsid w:val="00C660FE"/>
    <w:rsid w:val="00C77319"/>
    <w:rsid w:val="00C7788A"/>
    <w:rsid w:val="00C82C21"/>
    <w:rsid w:val="00C85ADE"/>
    <w:rsid w:val="00C85E5C"/>
    <w:rsid w:val="00C91191"/>
    <w:rsid w:val="00CA124C"/>
    <w:rsid w:val="00CA6C55"/>
    <w:rsid w:val="00CA6D46"/>
    <w:rsid w:val="00CA77FB"/>
    <w:rsid w:val="00CB25C7"/>
    <w:rsid w:val="00CB432D"/>
    <w:rsid w:val="00CB442A"/>
    <w:rsid w:val="00CB57E6"/>
    <w:rsid w:val="00CC19A4"/>
    <w:rsid w:val="00CC1C2A"/>
    <w:rsid w:val="00CC2056"/>
    <w:rsid w:val="00CC2AEC"/>
    <w:rsid w:val="00CC2BBB"/>
    <w:rsid w:val="00CC58A2"/>
    <w:rsid w:val="00CC6D3A"/>
    <w:rsid w:val="00CD2088"/>
    <w:rsid w:val="00CD650B"/>
    <w:rsid w:val="00CD67BC"/>
    <w:rsid w:val="00CE5106"/>
    <w:rsid w:val="00CE7E54"/>
    <w:rsid w:val="00CF6CF0"/>
    <w:rsid w:val="00D03E44"/>
    <w:rsid w:val="00D04EE7"/>
    <w:rsid w:val="00D10C71"/>
    <w:rsid w:val="00D1185B"/>
    <w:rsid w:val="00D14E46"/>
    <w:rsid w:val="00D16C94"/>
    <w:rsid w:val="00D17165"/>
    <w:rsid w:val="00D20E3F"/>
    <w:rsid w:val="00D25EFE"/>
    <w:rsid w:val="00D3396C"/>
    <w:rsid w:val="00D35CA0"/>
    <w:rsid w:val="00D46733"/>
    <w:rsid w:val="00D47331"/>
    <w:rsid w:val="00D5079D"/>
    <w:rsid w:val="00D513E9"/>
    <w:rsid w:val="00D575BD"/>
    <w:rsid w:val="00D57C44"/>
    <w:rsid w:val="00D61FA4"/>
    <w:rsid w:val="00D80D9D"/>
    <w:rsid w:val="00D86752"/>
    <w:rsid w:val="00D87556"/>
    <w:rsid w:val="00D87D9A"/>
    <w:rsid w:val="00D97E6D"/>
    <w:rsid w:val="00DA266B"/>
    <w:rsid w:val="00DA3083"/>
    <w:rsid w:val="00DA5AF4"/>
    <w:rsid w:val="00DA5D89"/>
    <w:rsid w:val="00DB0DF2"/>
    <w:rsid w:val="00DB5982"/>
    <w:rsid w:val="00DB6324"/>
    <w:rsid w:val="00DB6737"/>
    <w:rsid w:val="00DC70E3"/>
    <w:rsid w:val="00DE00AC"/>
    <w:rsid w:val="00DE2BF4"/>
    <w:rsid w:val="00DE5C2F"/>
    <w:rsid w:val="00DE668C"/>
    <w:rsid w:val="00DF2994"/>
    <w:rsid w:val="00DF3C29"/>
    <w:rsid w:val="00E046B1"/>
    <w:rsid w:val="00E0524B"/>
    <w:rsid w:val="00E054CC"/>
    <w:rsid w:val="00E0608E"/>
    <w:rsid w:val="00E13DEB"/>
    <w:rsid w:val="00E14D11"/>
    <w:rsid w:val="00E25563"/>
    <w:rsid w:val="00E27B15"/>
    <w:rsid w:val="00E31C78"/>
    <w:rsid w:val="00E34336"/>
    <w:rsid w:val="00E357F5"/>
    <w:rsid w:val="00E4281D"/>
    <w:rsid w:val="00E43C7E"/>
    <w:rsid w:val="00E536F1"/>
    <w:rsid w:val="00E53E8A"/>
    <w:rsid w:val="00E54D21"/>
    <w:rsid w:val="00E55CC8"/>
    <w:rsid w:val="00E5687F"/>
    <w:rsid w:val="00E57402"/>
    <w:rsid w:val="00E602DF"/>
    <w:rsid w:val="00E6220B"/>
    <w:rsid w:val="00E63D7D"/>
    <w:rsid w:val="00E71D1B"/>
    <w:rsid w:val="00E748AC"/>
    <w:rsid w:val="00E74C2A"/>
    <w:rsid w:val="00E755A6"/>
    <w:rsid w:val="00E837EA"/>
    <w:rsid w:val="00E96E98"/>
    <w:rsid w:val="00EA0027"/>
    <w:rsid w:val="00EA1840"/>
    <w:rsid w:val="00EA1926"/>
    <w:rsid w:val="00EA3412"/>
    <w:rsid w:val="00EA5052"/>
    <w:rsid w:val="00EB38A6"/>
    <w:rsid w:val="00EB3F5A"/>
    <w:rsid w:val="00EB3FDA"/>
    <w:rsid w:val="00EC69D0"/>
    <w:rsid w:val="00ED1951"/>
    <w:rsid w:val="00ED32DE"/>
    <w:rsid w:val="00ED4637"/>
    <w:rsid w:val="00ED664E"/>
    <w:rsid w:val="00EE1207"/>
    <w:rsid w:val="00EE63B2"/>
    <w:rsid w:val="00EE6F87"/>
    <w:rsid w:val="00EF0008"/>
    <w:rsid w:val="00EF4661"/>
    <w:rsid w:val="00EF7CAC"/>
    <w:rsid w:val="00F05D16"/>
    <w:rsid w:val="00F07C35"/>
    <w:rsid w:val="00F11C51"/>
    <w:rsid w:val="00F14644"/>
    <w:rsid w:val="00F2193B"/>
    <w:rsid w:val="00F26D54"/>
    <w:rsid w:val="00F27717"/>
    <w:rsid w:val="00F27B3F"/>
    <w:rsid w:val="00F34308"/>
    <w:rsid w:val="00F35C00"/>
    <w:rsid w:val="00F35E1F"/>
    <w:rsid w:val="00F42A58"/>
    <w:rsid w:val="00F44CCE"/>
    <w:rsid w:val="00F5295C"/>
    <w:rsid w:val="00F54C0C"/>
    <w:rsid w:val="00F6281D"/>
    <w:rsid w:val="00F62BA1"/>
    <w:rsid w:val="00F66920"/>
    <w:rsid w:val="00F70220"/>
    <w:rsid w:val="00F70A80"/>
    <w:rsid w:val="00F71C5C"/>
    <w:rsid w:val="00F77568"/>
    <w:rsid w:val="00F8078C"/>
    <w:rsid w:val="00F85EE5"/>
    <w:rsid w:val="00F95106"/>
    <w:rsid w:val="00FA4295"/>
    <w:rsid w:val="00FB2A3F"/>
    <w:rsid w:val="00FB5757"/>
    <w:rsid w:val="00FC3E80"/>
    <w:rsid w:val="00FC7A04"/>
    <w:rsid w:val="00FD10F4"/>
    <w:rsid w:val="00FD34FF"/>
    <w:rsid w:val="00FE1467"/>
    <w:rsid w:val="00FF0667"/>
    <w:rsid w:val="00FF4985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F447B-9598-4CDF-8881-9D5DD166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Потетинова Елена Вячеславовна</cp:lastModifiedBy>
  <cp:revision>3</cp:revision>
  <dcterms:created xsi:type="dcterms:W3CDTF">2017-05-04T05:09:00Z</dcterms:created>
  <dcterms:modified xsi:type="dcterms:W3CDTF">2017-05-04T05:09:00Z</dcterms:modified>
</cp:coreProperties>
</file>